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CB" w:rsidRPr="00C62ECB" w:rsidRDefault="00C62ECB" w:rsidP="00C62ECB">
      <w:pPr>
        <w:pStyle w:val="a3"/>
        <w:spacing w:after="300" w:afterAutospacing="0"/>
        <w:jc w:val="center"/>
        <w:rPr>
          <w:b/>
          <w:color w:val="363636"/>
        </w:rPr>
      </w:pPr>
      <w:r>
        <w:rPr>
          <w:b/>
          <w:color w:val="363636"/>
        </w:rPr>
        <w:t>РАВЕНСТВО П</w:t>
      </w:r>
      <w:r w:rsidR="00A514F2">
        <w:rPr>
          <w:b/>
          <w:color w:val="363636"/>
        </w:rPr>
        <w:t>РАВ ЛЮДЕЙ</w:t>
      </w:r>
      <w:r w:rsidRPr="00C62ECB">
        <w:rPr>
          <w:b/>
          <w:color w:val="363636"/>
        </w:rPr>
        <w:t xml:space="preserve"> ОТ РОЖДЕНИЯ</w:t>
      </w:r>
      <w:r w:rsidR="00A514F2">
        <w:rPr>
          <w:b/>
          <w:color w:val="363636"/>
        </w:rPr>
        <w:t>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 xml:space="preserve">Конституция Российской Федерации </w:t>
      </w:r>
      <w:r w:rsidR="00737AD6">
        <w:rPr>
          <w:color w:val="363636"/>
        </w:rPr>
        <w:t>–</w:t>
      </w:r>
      <w:r w:rsidRPr="00C62ECB">
        <w:rPr>
          <w:color w:val="363636"/>
        </w:rPr>
        <w:t xml:space="preserve"> основной закон государства, список самых главных правил, где сказано, что можно делать человеку, а что </w:t>
      </w:r>
      <w:r w:rsidR="00737AD6">
        <w:rPr>
          <w:color w:val="363636"/>
        </w:rPr>
        <w:t>–</w:t>
      </w:r>
      <w:r w:rsidRPr="00C62ECB">
        <w:rPr>
          <w:color w:val="363636"/>
        </w:rPr>
        <w:t xml:space="preserve"> нельзя. И эти правила должны знать не только взрослые, но и дети.</w:t>
      </w:r>
      <w:r w:rsidR="00C62ECB">
        <w:rPr>
          <w:color w:val="363636"/>
        </w:rPr>
        <w:t xml:space="preserve"> </w:t>
      </w:r>
      <w:r w:rsidR="00C62ECB" w:rsidRPr="00C62ECB">
        <w:rPr>
          <w:color w:val="363636"/>
        </w:rPr>
        <w:t>5 декабря 2018</w:t>
      </w:r>
      <w:r w:rsidRPr="00C62ECB">
        <w:rPr>
          <w:color w:val="363636"/>
        </w:rPr>
        <w:t xml:space="preserve"> года в </w:t>
      </w:r>
      <w:r w:rsidR="00C62ECB">
        <w:rPr>
          <w:color w:val="363636"/>
        </w:rPr>
        <w:t xml:space="preserve">11:35 в </w:t>
      </w:r>
      <w:r w:rsidR="00C62ECB" w:rsidRPr="00C62ECB">
        <w:rPr>
          <w:color w:val="363636"/>
        </w:rPr>
        <w:t>1Б классе школы №</w:t>
      </w:r>
      <w:r w:rsidR="00737AD6">
        <w:rPr>
          <w:color w:val="363636"/>
        </w:rPr>
        <w:t xml:space="preserve"> </w:t>
      </w:r>
      <w:r w:rsidR="00C62ECB" w:rsidRPr="00C62ECB">
        <w:rPr>
          <w:color w:val="363636"/>
        </w:rPr>
        <w:t>3</w:t>
      </w:r>
      <w:r w:rsidRPr="00C62ECB">
        <w:rPr>
          <w:color w:val="363636"/>
        </w:rPr>
        <w:t xml:space="preserve"> </w:t>
      </w:r>
      <w:r w:rsidR="00C62ECB" w:rsidRPr="00C62ECB">
        <w:rPr>
          <w:color w:val="363636"/>
        </w:rPr>
        <w:t xml:space="preserve">был проведен </w:t>
      </w:r>
      <w:r w:rsidRPr="00C62ECB">
        <w:rPr>
          <w:color w:val="363636"/>
        </w:rPr>
        <w:t>час гражданствен</w:t>
      </w:r>
      <w:bookmarkStart w:id="0" w:name="_GoBack"/>
      <w:bookmarkEnd w:id="0"/>
      <w:r w:rsidRPr="00C62ECB">
        <w:rPr>
          <w:color w:val="363636"/>
        </w:rPr>
        <w:t>ности «</w:t>
      </w:r>
      <w:r w:rsidR="00C62ECB" w:rsidRPr="00C62ECB">
        <w:rPr>
          <w:color w:val="363636"/>
        </w:rPr>
        <w:t>Роль законов в жизни человека</w:t>
      </w:r>
      <w:r w:rsidRPr="00C62ECB">
        <w:rPr>
          <w:color w:val="363636"/>
        </w:rPr>
        <w:t>».</w:t>
      </w:r>
    </w:p>
    <w:p w:rsidR="005138FB" w:rsidRPr="00C62ECB" w:rsidRDefault="00C62EC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 xml:space="preserve">Учащиеся </w:t>
      </w:r>
      <w:r w:rsidR="005138FB" w:rsidRPr="00C62ECB">
        <w:rPr>
          <w:color w:val="363636"/>
        </w:rPr>
        <w:t>узнали, что, как и любое другое государство, Россия имеет свой флаг, гимн и герб, что во главе нашего государства стоит Президент и охрану государства осуществляют Вооруженные силы.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>Россия занимает огромную территорию, и велика она от рождения, а не в силу завоеваний. На территории нашей страны проживают разные народы, и каждый народ имеет свои традиции. В Конституции есть не только наши права, но и наши обязанности.</w:t>
      </w:r>
    </w:p>
    <w:p w:rsidR="005138FB" w:rsidRPr="00C62ECB" w:rsidRDefault="00C62EC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>Ш</w:t>
      </w:r>
      <w:r w:rsidR="005138FB" w:rsidRPr="00C62ECB">
        <w:rPr>
          <w:color w:val="363636"/>
        </w:rPr>
        <w:t>кольник наверняка столкнётся с разными ситуациями в школе, поэтому ребенок должен знать, как ему в данных обстоятельствах поступить правильно.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>Уже в таком возрасте дети должны знать, что нель</w:t>
      </w:r>
      <w:r w:rsidR="00C62ECB" w:rsidRPr="00C62ECB">
        <w:rPr>
          <w:color w:val="363636"/>
        </w:rPr>
        <w:t>зя</w:t>
      </w:r>
      <w:r w:rsidRPr="00C62ECB">
        <w:rPr>
          <w:color w:val="363636"/>
        </w:rPr>
        <w:t>, например, брать чужое, слушать громкую музыку, стучать мячом об</w:t>
      </w:r>
      <w:r w:rsidR="00737AD6">
        <w:rPr>
          <w:color w:val="363636"/>
        </w:rPr>
        <w:t xml:space="preserve"> </w:t>
      </w:r>
      <w:r w:rsidRPr="00C62ECB">
        <w:rPr>
          <w:color w:val="363636"/>
        </w:rPr>
        <w:t>пол, топать ногами, прыгать с</w:t>
      </w:r>
      <w:r w:rsidR="00737AD6">
        <w:rPr>
          <w:color w:val="363636"/>
        </w:rPr>
        <w:t xml:space="preserve"> </w:t>
      </w:r>
      <w:r w:rsidRPr="00C62ECB">
        <w:rPr>
          <w:color w:val="363636"/>
        </w:rPr>
        <w:t>дивана, чтобы не мешать соседям; выкидывать обёртку от</w:t>
      </w:r>
      <w:r w:rsidR="00737AD6">
        <w:rPr>
          <w:color w:val="363636"/>
        </w:rPr>
        <w:t xml:space="preserve"> </w:t>
      </w:r>
      <w:r w:rsidRPr="00C62ECB">
        <w:rPr>
          <w:color w:val="363636"/>
        </w:rPr>
        <w:t xml:space="preserve">любимой шоколадки на асфальт или на пол, ведь для мусора существуют специальные урны и контейнеры; расписывать каракулями стены подъезда </w:t>
      </w:r>
      <w:r w:rsidR="00737AD6">
        <w:rPr>
          <w:color w:val="363636"/>
        </w:rPr>
        <w:t>–</w:t>
      </w:r>
      <w:r w:rsidRPr="00C62ECB">
        <w:rPr>
          <w:color w:val="363636"/>
        </w:rPr>
        <w:t xml:space="preserve"> для рисования придуманы специальные альбомы и тетради.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 xml:space="preserve">В доступной для детей форме </w:t>
      </w:r>
      <w:r w:rsidR="00C62ECB" w:rsidRPr="00C62ECB">
        <w:rPr>
          <w:color w:val="363636"/>
        </w:rPr>
        <w:t>учитель</w:t>
      </w:r>
      <w:r w:rsidRPr="00C62ECB">
        <w:rPr>
          <w:color w:val="363636"/>
        </w:rPr>
        <w:t xml:space="preserve"> рассказала о книге «Конституция для детей», с которой дети отправились в увлекательное путешествие по страницам Конституции. При помощи занимательных сюжетов и историй они узнали о главном законе нашей страны. Эта книга поможет расширить кругозор, обогатить словарный запас и станет отличным помощником в становлении гражданина.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 xml:space="preserve">Для родителей </w:t>
      </w:r>
      <w:r w:rsidR="00C62ECB" w:rsidRPr="00C62ECB">
        <w:rPr>
          <w:color w:val="363636"/>
        </w:rPr>
        <w:t>учитель</w:t>
      </w:r>
      <w:r w:rsidRPr="00C62ECB">
        <w:rPr>
          <w:color w:val="363636"/>
        </w:rPr>
        <w:t xml:space="preserve"> подготовила памятки с гимном и символами России для совместного ознакомления и изучения, а также провела интерактивную игру о правилах поведения.</w:t>
      </w:r>
    </w:p>
    <w:p w:rsidR="005138FB" w:rsidRPr="00C62ECB" w:rsidRDefault="005138FB" w:rsidP="00737AD6">
      <w:pPr>
        <w:pStyle w:val="a3"/>
        <w:spacing w:after="300" w:afterAutospacing="0"/>
        <w:ind w:firstLine="567"/>
        <w:rPr>
          <w:color w:val="363636"/>
        </w:rPr>
      </w:pPr>
      <w:r w:rsidRPr="00C62ECB">
        <w:rPr>
          <w:color w:val="363636"/>
        </w:rPr>
        <w:t>Дети должны знать, что понятие Родина начинается с малого и уже с детства учиться жить по законам!</w:t>
      </w:r>
    </w:p>
    <w:p w:rsidR="00266F38" w:rsidRDefault="00C62ECB">
      <w:pPr>
        <w:rPr>
          <w:rFonts w:ascii="Times New Roman" w:hAnsi="Times New Roman" w:cs="Times New Roman"/>
          <w:sz w:val="24"/>
          <w:szCs w:val="24"/>
        </w:rPr>
      </w:pPr>
      <w:r w:rsidRPr="00C62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5200" cy="1676400"/>
            <wp:effectExtent l="19050" t="0" r="0" b="0"/>
            <wp:docPr id="2" name="Рисунок 2" descr="C:\Users\1\Desktop\отчёты\День конституции\IMG_20181205_11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ёты\День конституции\IMG_20181205_114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06" cy="1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E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2E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2350" cy="1719263"/>
            <wp:effectExtent l="19050" t="0" r="0" b="0"/>
            <wp:docPr id="1" name="Рисунок 1" descr="C:\Users\1\Desktop\отчёты\День конституции\IMG_20181205_11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ёты\День конституции\IMG_20181205_1156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36" cy="172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CB" w:rsidRPr="00C62ECB" w:rsidRDefault="00C62ECB" w:rsidP="00737A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статьи: Батраева О.Е., учитель начальных классов</w:t>
      </w:r>
    </w:p>
    <w:sectPr w:rsidR="00C62ECB" w:rsidRPr="00C62ECB" w:rsidSect="00C62ECB">
      <w:pgSz w:w="11906" w:h="16838"/>
      <w:pgMar w:top="113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FB"/>
    <w:rsid w:val="00266F38"/>
    <w:rsid w:val="005138FB"/>
    <w:rsid w:val="00737AD6"/>
    <w:rsid w:val="009D1D91"/>
    <w:rsid w:val="00A514F2"/>
    <w:rsid w:val="00C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5B7E"/>
  <w15:docId w15:val="{840DA04C-7E41-4685-A510-1A200F2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 Решетникова</cp:lastModifiedBy>
  <cp:revision>6</cp:revision>
  <dcterms:created xsi:type="dcterms:W3CDTF">2018-12-03T13:18:00Z</dcterms:created>
  <dcterms:modified xsi:type="dcterms:W3CDTF">2018-12-29T05:43:00Z</dcterms:modified>
</cp:coreProperties>
</file>