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82" w:rsidRDefault="00533982" w:rsidP="00533982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-434340</wp:posOffset>
            </wp:positionV>
            <wp:extent cx="2451100" cy="1838325"/>
            <wp:effectExtent l="19050" t="0" r="6350" b="0"/>
            <wp:wrapTight wrapText="bothSides">
              <wp:wrapPolygon edited="0">
                <wp:start x="-168" y="0"/>
                <wp:lineTo x="-168" y="21488"/>
                <wp:lineTo x="21656" y="21488"/>
                <wp:lineTo x="21656" y="0"/>
                <wp:lineTo x="-168" y="0"/>
              </wp:wrapPolygon>
            </wp:wrapTight>
            <wp:docPr id="2" name="Рисунок 2" descr="J:\7 шагов к профессии\SL372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7 шагов к профессии\SL3727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1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982">
        <w:rPr>
          <w:rFonts w:ascii="Times New Roman" w:hAnsi="Times New Roman" w:cs="Times New Roman"/>
          <w:color w:val="FF0000"/>
          <w:sz w:val="48"/>
          <w:szCs w:val="48"/>
        </w:rPr>
        <w:t>« Семь шагов к профессии»</w:t>
      </w:r>
      <w:bookmarkStart w:id="0" w:name="_GoBack"/>
      <w:bookmarkEnd w:id="0"/>
    </w:p>
    <w:p w:rsidR="002A7B8E" w:rsidRPr="00533982" w:rsidRDefault="00533982" w:rsidP="00533982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533982">
        <w:rPr>
          <w:rFonts w:ascii="Times New Roman" w:hAnsi="Times New Roman" w:cs="Times New Roman"/>
          <w:color w:val="FF0000"/>
          <w:sz w:val="48"/>
          <w:szCs w:val="48"/>
        </w:rPr>
        <w:t>во 2 «А» классе</w:t>
      </w:r>
    </w:p>
    <w:p w:rsidR="00B520C4" w:rsidRPr="00533982" w:rsidRDefault="00533982" w:rsidP="00533982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2A7B8E" w:rsidRPr="00533982">
        <w:rPr>
          <w:rFonts w:ascii="Times New Roman" w:hAnsi="Times New Roman" w:cs="Times New Roman"/>
          <w:sz w:val="24"/>
          <w:szCs w:val="24"/>
        </w:rPr>
        <w:t>Е</w:t>
      </w:r>
      <w:r w:rsidR="00B520C4" w:rsidRPr="00533982">
        <w:rPr>
          <w:rFonts w:ascii="Times New Roman" w:hAnsi="Times New Roman" w:cs="Times New Roman"/>
          <w:sz w:val="24"/>
          <w:szCs w:val="24"/>
        </w:rPr>
        <w:t>жегодно в нашей</w:t>
      </w:r>
      <w:r w:rsidR="002A7B8E" w:rsidRPr="00533982">
        <w:rPr>
          <w:rFonts w:ascii="Times New Roman" w:hAnsi="Times New Roman" w:cs="Times New Roman"/>
          <w:sz w:val="24"/>
          <w:szCs w:val="24"/>
        </w:rPr>
        <w:t xml:space="preserve"> школе проходит  очень интересная акция «Семь шагов к профессии». Мы знакомимся с интересными профессиями  наших родителей. В прошлом году наш класс ходил в парикмахерскую к маме Вики Домбровской- Наталье Александровне. Девочкам мастер делал прически, плел красивые косы. Все были в </w:t>
      </w:r>
      <w:proofErr w:type="gramStart"/>
      <w:r w:rsidR="002A7B8E" w:rsidRPr="00533982">
        <w:rPr>
          <w:rFonts w:ascii="Times New Roman" w:hAnsi="Times New Roman" w:cs="Times New Roman"/>
          <w:sz w:val="24"/>
          <w:szCs w:val="24"/>
        </w:rPr>
        <w:t>восторге</w:t>
      </w:r>
      <w:proofErr w:type="gramEnd"/>
      <w:r w:rsidR="002A7B8E" w:rsidRPr="00533982">
        <w:rPr>
          <w:rFonts w:ascii="Times New Roman" w:hAnsi="Times New Roman" w:cs="Times New Roman"/>
          <w:sz w:val="24"/>
          <w:szCs w:val="24"/>
        </w:rPr>
        <w:t xml:space="preserve">  и большинство девочек решили стать парикмахерами.</w:t>
      </w:r>
    </w:p>
    <w:p w:rsidR="00533982" w:rsidRPr="00533982" w:rsidRDefault="00533982" w:rsidP="005339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1674495</wp:posOffset>
            </wp:positionV>
            <wp:extent cx="1885950" cy="1200150"/>
            <wp:effectExtent l="19050" t="0" r="0" b="0"/>
            <wp:wrapTight wrapText="bothSides">
              <wp:wrapPolygon edited="0">
                <wp:start x="-218" y="0"/>
                <wp:lineTo x="-218" y="21257"/>
                <wp:lineTo x="21600" y="21257"/>
                <wp:lineTo x="21600" y="0"/>
                <wp:lineTo x="-218" y="0"/>
              </wp:wrapPolygon>
            </wp:wrapTight>
            <wp:docPr id="3" name="Рисунок 3" descr="J:\7 шагов к профессии\SL37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7 шагов к профессии\SL3727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811" t="24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98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363220</wp:posOffset>
            </wp:positionV>
            <wp:extent cx="2314575" cy="1733550"/>
            <wp:effectExtent l="19050" t="0" r="9525" b="0"/>
            <wp:wrapTight wrapText="bothSides">
              <wp:wrapPolygon edited="0">
                <wp:start x="-178" y="0"/>
                <wp:lineTo x="-178" y="21363"/>
                <wp:lineTo x="21689" y="21363"/>
                <wp:lineTo x="21689" y="0"/>
                <wp:lineTo x="-178" y="0"/>
              </wp:wrapPolygon>
            </wp:wrapTight>
            <wp:docPr id="1" name="Рисунок 1" descr="J:\7 шагов к профессии\SL37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7 шагов к профессии\SL3727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3982">
        <w:rPr>
          <w:rFonts w:ascii="Times New Roman" w:hAnsi="Times New Roman" w:cs="Times New Roman"/>
          <w:sz w:val="24"/>
          <w:szCs w:val="24"/>
        </w:rPr>
        <w:t xml:space="preserve">     </w:t>
      </w:r>
      <w:r w:rsidR="002A7B8E" w:rsidRPr="00533982">
        <w:rPr>
          <w:rFonts w:ascii="Times New Roman" w:hAnsi="Times New Roman" w:cs="Times New Roman"/>
          <w:sz w:val="24"/>
          <w:szCs w:val="24"/>
        </w:rPr>
        <w:t>В этом году состоялась еще одна интересная встреча с мастером своего  такого вкусного дела-кондитером Власовой Татьяной Александровной</w:t>
      </w:r>
      <w:proofErr w:type="gramStart"/>
      <w:r w:rsidR="002A7B8E" w:rsidRPr="005339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2A7B8E" w:rsidRPr="00533982">
        <w:rPr>
          <w:rFonts w:ascii="Times New Roman" w:hAnsi="Times New Roman" w:cs="Times New Roman"/>
          <w:sz w:val="24"/>
          <w:szCs w:val="24"/>
        </w:rPr>
        <w:t xml:space="preserve"> Мама Леры Власовой поделилась секрет</w:t>
      </w:r>
      <w:r w:rsidR="00554ED8" w:rsidRPr="00533982">
        <w:rPr>
          <w:rFonts w:ascii="Times New Roman" w:hAnsi="Times New Roman" w:cs="Times New Roman"/>
          <w:sz w:val="24"/>
          <w:szCs w:val="24"/>
        </w:rPr>
        <w:t>ами своего мастерств</w:t>
      </w:r>
      <w:r>
        <w:rPr>
          <w:rFonts w:ascii="Times New Roman" w:hAnsi="Times New Roman" w:cs="Times New Roman"/>
          <w:sz w:val="24"/>
          <w:szCs w:val="24"/>
        </w:rPr>
        <w:t>а.  Мы увидели  съедобные цветы</w:t>
      </w:r>
      <w:r w:rsidR="00554ED8" w:rsidRPr="00533982">
        <w:rPr>
          <w:rFonts w:ascii="Times New Roman" w:hAnsi="Times New Roman" w:cs="Times New Roman"/>
          <w:sz w:val="24"/>
          <w:szCs w:val="24"/>
        </w:rPr>
        <w:t>! Такие красивые, что дотрагиваться до них мы боялись, не то, чтобы есть. Мы узнали, что есть и кружева съедобные</w:t>
      </w:r>
      <w:proofErr w:type="gramStart"/>
      <w:r w:rsidR="00554ED8" w:rsidRPr="0053398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54ED8" w:rsidRPr="00533982">
        <w:rPr>
          <w:rFonts w:ascii="Times New Roman" w:hAnsi="Times New Roman" w:cs="Times New Roman"/>
          <w:sz w:val="24"/>
          <w:szCs w:val="24"/>
        </w:rPr>
        <w:t xml:space="preserve"> Ими  мастер украшает торты. Видели в презентации чудесные по красоте изделия  Татьяны Александровны. Полепили из мастики фигурки, а потом их съели. Не остались  без угощения в  этот вкусный классный час. Каждому досталось нежное пирожное.  Многие захотели стать кондитерами… </w:t>
      </w:r>
    </w:p>
    <w:p w:rsidR="00533982" w:rsidRPr="00533982" w:rsidRDefault="00554ED8" w:rsidP="0098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82">
        <w:rPr>
          <w:rFonts w:ascii="Times New Roman" w:hAnsi="Times New Roman" w:cs="Times New Roman"/>
          <w:sz w:val="24"/>
          <w:szCs w:val="24"/>
        </w:rPr>
        <w:t xml:space="preserve">Что ожидает нас в следующем учебном году? </w:t>
      </w:r>
    </w:p>
    <w:p w:rsidR="002A7B8E" w:rsidRDefault="00554ED8" w:rsidP="0098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982">
        <w:rPr>
          <w:rFonts w:ascii="Times New Roman" w:hAnsi="Times New Roman" w:cs="Times New Roman"/>
          <w:sz w:val="24"/>
          <w:szCs w:val="24"/>
        </w:rPr>
        <w:t>С какой интересной профессией мы еще познакомимся?</w:t>
      </w:r>
    </w:p>
    <w:p w:rsidR="00987B87" w:rsidRDefault="00987B87" w:rsidP="00987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7B87" w:rsidRPr="00533982" w:rsidRDefault="00987B87" w:rsidP="00987B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Ученики 2 «А» класса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Настя, Талипов Радик, Лисина Кристина</w:t>
      </w:r>
    </w:p>
    <w:sectPr w:rsidR="00987B87" w:rsidRPr="00533982" w:rsidSect="00C71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C4"/>
    <w:rsid w:val="002A7B8E"/>
    <w:rsid w:val="00533982"/>
    <w:rsid w:val="00554ED8"/>
    <w:rsid w:val="00987B87"/>
    <w:rsid w:val="00B520C4"/>
    <w:rsid w:val="00C71E6B"/>
    <w:rsid w:val="00D1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0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2016-12-12T09:57:00Z</dcterms:created>
  <dcterms:modified xsi:type="dcterms:W3CDTF">2016-12-12T09:57:00Z</dcterms:modified>
</cp:coreProperties>
</file>