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F5" w:rsidRPr="00D37B7F" w:rsidRDefault="00EA60F5" w:rsidP="00EA60F5">
      <w:pPr>
        <w:ind w:firstLine="567"/>
        <w:jc w:val="center"/>
        <w:rPr>
          <w:rFonts w:ascii="Times New Roman" w:hAnsi="Times New Roman" w:cs="Times New Roman"/>
          <w:b/>
          <w:color w:val="7030A0"/>
          <w:sz w:val="32"/>
          <w:szCs w:val="24"/>
          <w:shd w:val="clear" w:color="auto" w:fill="FAFAFA"/>
        </w:rPr>
      </w:pPr>
      <w:r w:rsidRPr="00D37B7F">
        <w:rPr>
          <w:rFonts w:ascii="Times New Roman" w:hAnsi="Times New Roman" w:cs="Times New Roman"/>
          <w:b/>
          <w:color w:val="7030A0"/>
          <w:sz w:val="32"/>
          <w:szCs w:val="24"/>
          <w:shd w:val="clear" w:color="auto" w:fill="FAFAFA"/>
        </w:rPr>
        <w:t>Подвиг героя</w:t>
      </w:r>
      <w:bookmarkStart w:id="0" w:name="_GoBack"/>
      <w:bookmarkEnd w:id="0"/>
    </w:p>
    <w:p w:rsidR="001356A4" w:rsidRPr="00D37B7F" w:rsidRDefault="001356A4" w:rsidP="001356A4">
      <w:pPr>
        <w:ind w:firstLine="567"/>
        <w:rPr>
          <w:rFonts w:ascii="Times New Roman" w:hAnsi="Times New Roman" w:cs="Times New Roman"/>
          <w:sz w:val="28"/>
          <w:szCs w:val="24"/>
          <w:shd w:val="clear" w:color="auto" w:fill="FAFAFA"/>
        </w:rPr>
      </w:pPr>
      <w:r w:rsidRPr="00D37B7F">
        <w:rPr>
          <w:rFonts w:ascii="Times New Roman" w:hAnsi="Times New Roman" w:cs="Times New Roman"/>
          <w:sz w:val="28"/>
          <w:szCs w:val="24"/>
          <w:shd w:val="clear" w:color="auto" w:fill="FAFAFA"/>
        </w:rPr>
        <w:t xml:space="preserve">В апреле </w:t>
      </w:r>
      <w:r w:rsidR="00835FA2" w:rsidRPr="00D37B7F">
        <w:rPr>
          <w:rFonts w:ascii="Times New Roman" w:hAnsi="Times New Roman" w:cs="Times New Roman"/>
          <w:sz w:val="28"/>
          <w:szCs w:val="24"/>
          <w:shd w:val="clear" w:color="auto" w:fill="FAFAFA"/>
        </w:rPr>
        <w:t xml:space="preserve">2016 года </w:t>
      </w:r>
      <w:r w:rsidRPr="00D37B7F">
        <w:rPr>
          <w:rFonts w:ascii="Times New Roman" w:hAnsi="Times New Roman" w:cs="Times New Roman"/>
          <w:sz w:val="28"/>
          <w:szCs w:val="24"/>
          <w:shd w:val="clear" w:color="auto" w:fill="FAFAFA"/>
        </w:rPr>
        <w:t xml:space="preserve">во время строительных работ на юге Самары был найден самолёт Ил-2, потерпевший крушение в годы Великой Отечественной войны, и останки пилота. В раскопках принимал активное участие поисковый отряд "Сокол" Самарского университета. Кроме самолёта были найдены и останки лётчика. Следственный комитет провёл расследование и установил личность погибшего лётчика. Пилотом оказался младший лейтенант Иван Черкасский, которому было всего 24 года. Затем удалось найти его родственников, которые живут в Луганской области. Саркофаг с останками пилота был отправлен на родину, в посёлок Лозовский </w:t>
      </w:r>
      <w:proofErr w:type="spellStart"/>
      <w:r w:rsidRPr="00D37B7F">
        <w:rPr>
          <w:rFonts w:ascii="Times New Roman" w:hAnsi="Times New Roman" w:cs="Times New Roman"/>
          <w:sz w:val="28"/>
          <w:szCs w:val="24"/>
          <w:shd w:val="clear" w:color="auto" w:fill="FAFAFA"/>
        </w:rPr>
        <w:t>Славяносербского</w:t>
      </w:r>
      <w:proofErr w:type="spellEnd"/>
      <w:r w:rsidRPr="00D37B7F">
        <w:rPr>
          <w:rFonts w:ascii="Times New Roman" w:hAnsi="Times New Roman" w:cs="Times New Roman"/>
          <w:sz w:val="28"/>
          <w:szCs w:val="24"/>
          <w:shd w:val="clear" w:color="auto" w:fill="FAFAFA"/>
        </w:rPr>
        <w:t xml:space="preserve"> района, где 3 сентября и захоронили останки лётчика.</w:t>
      </w:r>
    </w:p>
    <w:p w:rsidR="00D37B7F" w:rsidRDefault="001356A4" w:rsidP="001356A4">
      <w:pPr>
        <w:shd w:val="clear" w:color="auto" w:fill="FAFAFA"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7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История началась 13 апреля 2016 года. Во время прокладки трубопровода на территории Южного города экскаватор наткнулся на что-то очень твёрдое. Когда неизвестный предмет подняли, оказалось, что это часть военного самолёта времен Великой Отечественной войны </w:t>
      </w:r>
      <w:r w:rsidR="00D37B7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D37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Ил-2. Рабочие незамедлительно позвонили в полицию, военный комиссариат Волжского района, которые в свою очередь связались с Алексеем Лариным (командиром поискового отряда Волжского района "</w:t>
      </w:r>
      <w:proofErr w:type="spellStart"/>
      <w:r w:rsidRPr="00D37B7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ОбелискЪ</w:t>
      </w:r>
      <w:proofErr w:type="spellEnd"/>
      <w:r w:rsidRPr="00D37B7F">
        <w:rPr>
          <w:rFonts w:ascii="Times New Roman" w:eastAsia="Times New Roman" w:hAnsi="Times New Roman" w:cs="Times New Roman"/>
          <w:sz w:val="28"/>
          <w:szCs w:val="24"/>
          <w:lang w:eastAsia="ru-RU"/>
        </w:rPr>
        <w:t>") и Евгением Ривкиндом (командиром поискового отряда "Сокол" Самарского университета). Уже вечером 13 апреля начались первые поисковые работы на месте авиационной катастрофы.</w:t>
      </w:r>
    </w:p>
    <w:p w:rsidR="00D37B7F" w:rsidRDefault="001356A4" w:rsidP="001356A4">
      <w:pPr>
        <w:shd w:val="clear" w:color="auto" w:fill="FAFAFA"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7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"Многие поисковые отряды Самарской области принимали участие в поисковых работах. Но основную работу в первые четыре дня – просеивание через пальцы рук десятков кубометров глинистой земли в поисках фрагментов останков летчика – сделали именно мы", </w:t>
      </w:r>
      <w:r w:rsidR="00D37B7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D37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вспоминает Алексей Родионов, участник отряда "Сокол".</w:t>
      </w:r>
    </w:p>
    <w:p w:rsidR="00D37B7F" w:rsidRDefault="001356A4" w:rsidP="001356A4">
      <w:pPr>
        <w:shd w:val="clear" w:color="auto" w:fill="FAFAFA"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7B7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Сейчас фрагменты самолёта хранятся в Самарском университете. Прекрасно сохранившийся мотор АМ-38 и редуктор находятся в музее Центра истории авиационных двигателей, а остальные фрагменты планера, кабины, шасси находятся в музее поисковой работы на военной кафедре. В витрины поместили фрагменты корпусных деталей картера редуктора и мотора, фрагменты элементов конструкции планера самолета, деталей систем управления и обеспечения работы мотора АМ-38, толстых бронированных стёкол, элементы ремней парашюта пилота… Одним из самых интересных объектов являются детали приборной панели самолёта, в том числе спидометр со уцелевшей стрелкой.</w:t>
      </w:r>
    </w:p>
    <w:p w:rsidR="001356A4" w:rsidRPr="00D37B7F" w:rsidRDefault="001356A4" w:rsidP="001356A4">
      <w:pPr>
        <w:shd w:val="clear" w:color="auto" w:fill="FAFAFA"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7B7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"Участвуя в поисковой деятельности, испытываешь гордость от того, что есть и твоя заслуга в том, что обнаруженный тобой солдат обрёл наконец-то последний покой", </w:t>
      </w:r>
      <w:r w:rsidR="00D37B7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D37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уверен студент Антон Лёвин.</w:t>
      </w:r>
    </w:p>
    <w:p w:rsidR="001356A4" w:rsidRPr="00D37B7F" w:rsidRDefault="001356A4" w:rsidP="001356A4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D37B7F">
        <w:rPr>
          <w:rFonts w:ascii="Times New Roman" w:hAnsi="Times New Roman" w:cs="Times New Roman"/>
          <w:sz w:val="28"/>
          <w:szCs w:val="24"/>
        </w:rPr>
        <w:t>На корпусных деталях мотора и редуктора отлично были видны номера изделий. Кроме того, внутри кабины самолета оказались в хорошей сохранности формуляры на самолет (с нанесенным карандашом на его обложке № 1874137) и мотор (с серийным номером № 295120). Мы обратились за помощью к нашим коллегам – поисковикам из Московского молодежного поискового объединения "Тризна". Проработав с документами Центрального архива Министерства обороны Российской Федерации, по имеющейся информации к середине мая 2016 года Борису Давыдову удалось узнать многие данные о лётчике и точные обстоятельства его гибели. Оказалось, что самолет был передан с завода №18 в 211-й штурмовой авиационный полк (211 ШАП), временно входивший в состав 1-й запасной авиационной бригады (1 ЗАБ), которая занималась подготовкой маршевых штурмовых полков на аэродроме Кряж и через которую распределялись самолеты Ил-2, выпущенные на заводах №1 и №18. Именно Борис Давыдов нашел Акт об авиационной катастрофе от 22 декабря 1942 года. Этот документ позволил выяснить, что обнаруженные и мотор, и редуктор были установлены именно на найденном самолёте Ил-2, который в тот день пилотировал младший лейтенант Черкасский Иван Михайлович, 1918 г.р., с. Брусовка Ворошиловградской области, пилот 7-й отдельной перегоночной авиационной эскадрильи 1-й запасной авиационной бригады. Он погиб 22 декабря 1942 года в катастрофе при перегонке самолета Ил-2 с завода №18 на аэродром "Кряж". </w:t>
      </w:r>
    </w:p>
    <w:p w:rsidR="001356A4" w:rsidRPr="00D37B7F" w:rsidRDefault="001356A4" w:rsidP="001356A4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D37B7F">
        <w:rPr>
          <w:rFonts w:ascii="Times New Roman" w:hAnsi="Times New Roman" w:cs="Times New Roman"/>
          <w:sz w:val="28"/>
          <w:szCs w:val="24"/>
        </w:rPr>
        <w:t xml:space="preserve">Когда стало известно имя лётчика, одновременно и Борис Давыдов, и Виктор </w:t>
      </w:r>
      <w:proofErr w:type="spellStart"/>
      <w:r w:rsidRPr="00D37B7F">
        <w:rPr>
          <w:rFonts w:ascii="Times New Roman" w:hAnsi="Times New Roman" w:cs="Times New Roman"/>
          <w:sz w:val="28"/>
          <w:szCs w:val="24"/>
        </w:rPr>
        <w:t>Прозоров</w:t>
      </w:r>
      <w:proofErr w:type="spellEnd"/>
      <w:r w:rsidRPr="00D37B7F">
        <w:rPr>
          <w:rFonts w:ascii="Times New Roman" w:hAnsi="Times New Roman" w:cs="Times New Roman"/>
          <w:sz w:val="28"/>
          <w:szCs w:val="24"/>
        </w:rPr>
        <w:t xml:space="preserve"> – военный летчик, подполковник запаса, руководитель Самарского регионального отделения Общероссийской общественной организации "Офицеры России", начали поиск родственников. В результате совместной работы было выяснено, что в Луганской области проживают внучатые племянники Ивана Михайловича Черкасского: Людмила Дубовик и Юрий Дубовик. Оказать помощь в доставке останков летчика на родину вызвался и руководитель Луганского военно-исторического объединения "Память Донбасса" Анатолий Феоктистов. Людмила Дубовик составила на имя Виктора </w:t>
      </w:r>
      <w:proofErr w:type="spellStart"/>
      <w:r w:rsidRPr="00D37B7F">
        <w:rPr>
          <w:rFonts w:ascii="Times New Roman" w:hAnsi="Times New Roman" w:cs="Times New Roman"/>
          <w:sz w:val="28"/>
          <w:szCs w:val="24"/>
        </w:rPr>
        <w:t>Прозорова</w:t>
      </w:r>
      <w:proofErr w:type="spellEnd"/>
      <w:r w:rsidRPr="00D37B7F">
        <w:rPr>
          <w:rFonts w:ascii="Times New Roman" w:hAnsi="Times New Roman" w:cs="Times New Roman"/>
          <w:sz w:val="28"/>
          <w:szCs w:val="24"/>
        </w:rPr>
        <w:t xml:space="preserve"> доверенность, по которой останки пилота были переданы ему после окончания следственных действий. В свою очередь, </w:t>
      </w:r>
      <w:proofErr w:type="spellStart"/>
      <w:r w:rsidRPr="00D37B7F">
        <w:rPr>
          <w:rFonts w:ascii="Times New Roman" w:hAnsi="Times New Roman" w:cs="Times New Roman"/>
          <w:sz w:val="28"/>
          <w:szCs w:val="24"/>
        </w:rPr>
        <w:t>Прозоров</w:t>
      </w:r>
      <w:proofErr w:type="spellEnd"/>
      <w:r w:rsidRPr="00D37B7F">
        <w:rPr>
          <w:rFonts w:ascii="Times New Roman" w:hAnsi="Times New Roman" w:cs="Times New Roman"/>
          <w:sz w:val="28"/>
          <w:szCs w:val="24"/>
        </w:rPr>
        <w:t xml:space="preserve"> передал останки летчика нам – поисковикам Самарской области.</w:t>
      </w:r>
    </w:p>
    <w:p w:rsidR="00EA60F5" w:rsidRPr="00D37B7F" w:rsidRDefault="00EA60F5" w:rsidP="00EA60F5">
      <w:pPr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D37B7F">
        <w:rPr>
          <w:rFonts w:ascii="Times New Roman" w:hAnsi="Times New Roman" w:cs="Times New Roman"/>
          <w:sz w:val="28"/>
          <w:szCs w:val="24"/>
        </w:rPr>
        <w:t>Крунтяев</w:t>
      </w:r>
      <w:proofErr w:type="spellEnd"/>
      <w:r w:rsidRPr="00D37B7F">
        <w:rPr>
          <w:rFonts w:ascii="Times New Roman" w:hAnsi="Times New Roman" w:cs="Times New Roman"/>
          <w:sz w:val="28"/>
          <w:szCs w:val="24"/>
        </w:rPr>
        <w:t xml:space="preserve"> Илья, 11 класс</w:t>
      </w:r>
    </w:p>
    <w:sectPr w:rsidR="00EA60F5" w:rsidRPr="00D37B7F" w:rsidSect="00D37B7F">
      <w:pgSz w:w="11906" w:h="16838"/>
      <w:pgMar w:top="1135" w:right="849" w:bottom="993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DEE"/>
    <w:multiLevelType w:val="multilevel"/>
    <w:tmpl w:val="8B28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52D8F"/>
    <w:multiLevelType w:val="multilevel"/>
    <w:tmpl w:val="1EF2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02E91"/>
    <w:multiLevelType w:val="multilevel"/>
    <w:tmpl w:val="6516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479EF"/>
    <w:multiLevelType w:val="hybridMultilevel"/>
    <w:tmpl w:val="FD56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5F69"/>
    <w:multiLevelType w:val="hybridMultilevel"/>
    <w:tmpl w:val="16DA2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10E48"/>
    <w:multiLevelType w:val="multilevel"/>
    <w:tmpl w:val="3404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559"/>
    <w:rsid w:val="00007559"/>
    <w:rsid w:val="000159E8"/>
    <w:rsid w:val="00027E3A"/>
    <w:rsid w:val="00064D07"/>
    <w:rsid w:val="000D4899"/>
    <w:rsid w:val="000F393A"/>
    <w:rsid w:val="001356A4"/>
    <w:rsid w:val="001409BE"/>
    <w:rsid w:val="001835C0"/>
    <w:rsid w:val="002301E2"/>
    <w:rsid w:val="002627F6"/>
    <w:rsid w:val="003D455F"/>
    <w:rsid w:val="00400A2F"/>
    <w:rsid w:val="00516780"/>
    <w:rsid w:val="0056597C"/>
    <w:rsid w:val="005D517C"/>
    <w:rsid w:val="006B3442"/>
    <w:rsid w:val="007621FE"/>
    <w:rsid w:val="00812806"/>
    <w:rsid w:val="00835FA2"/>
    <w:rsid w:val="008A7BE3"/>
    <w:rsid w:val="00942896"/>
    <w:rsid w:val="0094645B"/>
    <w:rsid w:val="00A27BA9"/>
    <w:rsid w:val="00AD4C10"/>
    <w:rsid w:val="00BB3AA9"/>
    <w:rsid w:val="00BD4F42"/>
    <w:rsid w:val="00BE6659"/>
    <w:rsid w:val="00C70D23"/>
    <w:rsid w:val="00CE665E"/>
    <w:rsid w:val="00D37B7F"/>
    <w:rsid w:val="00E6789C"/>
    <w:rsid w:val="00EA60F5"/>
    <w:rsid w:val="00EB6DD0"/>
    <w:rsid w:val="00F31329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7A1C"/>
  <w15:docId w15:val="{3EDF1268-D969-4FB7-9639-DD7DF40D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896"/>
  </w:style>
  <w:style w:type="paragraph" w:styleId="1">
    <w:name w:val="heading 1"/>
    <w:basedOn w:val="a"/>
    <w:link w:val="10"/>
    <w:uiPriority w:val="9"/>
    <w:qFormat/>
    <w:rsid w:val="00762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0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00A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2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7621FE"/>
    <w:rPr>
      <w:b/>
      <w:bCs/>
    </w:rPr>
  </w:style>
  <w:style w:type="character" w:customStyle="1" w:styleId="news-itemdate">
    <w:name w:val="news-item_date"/>
    <w:basedOn w:val="a0"/>
    <w:rsid w:val="007621FE"/>
  </w:style>
  <w:style w:type="character" w:customStyle="1" w:styleId="notforprint">
    <w:name w:val="not_for_print"/>
    <w:basedOn w:val="a0"/>
    <w:rsid w:val="001409BE"/>
  </w:style>
  <w:style w:type="paragraph" w:styleId="HTML">
    <w:name w:val="HTML Preformatted"/>
    <w:basedOn w:val="a"/>
    <w:link w:val="HTML0"/>
    <w:uiPriority w:val="99"/>
    <w:semiHidden/>
    <w:unhideWhenUsed/>
    <w:rsid w:val="00262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27E3A"/>
    <w:pPr>
      <w:ind w:left="720"/>
      <w:contextualSpacing/>
    </w:pPr>
  </w:style>
  <w:style w:type="table" w:styleId="a9">
    <w:name w:val="Table Grid"/>
    <w:basedOn w:val="a1"/>
    <w:uiPriority w:val="59"/>
    <w:rsid w:val="000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E0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FE0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543">
          <w:marLeft w:val="-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7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194">
          <w:marLeft w:val="-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10226">
              <w:marLeft w:val="0"/>
              <w:marRight w:val="0"/>
              <w:marTop w:val="0"/>
              <w:marBottom w:val="0"/>
              <w:divBdr>
                <w:top w:val="single" w:sz="6" w:space="6" w:color="498BFA"/>
                <w:left w:val="single" w:sz="6" w:space="8" w:color="498BFA"/>
                <w:bottom w:val="single" w:sz="6" w:space="5" w:color="498BFA"/>
                <w:right w:val="single" w:sz="6" w:space="7" w:color="498BFA"/>
              </w:divBdr>
              <w:divsChild>
                <w:div w:id="1715274421">
                  <w:marLeft w:val="75"/>
                  <w:marRight w:val="0"/>
                  <w:marTop w:val="0"/>
                  <w:marBottom w:val="0"/>
                  <w:divBdr>
                    <w:top w:val="single" w:sz="6" w:space="1" w:color="FFFFFF"/>
                    <w:left w:val="single" w:sz="6" w:space="4" w:color="FFFFFF"/>
                    <w:bottom w:val="single" w:sz="6" w:space="0" w:color="FFFFFF"/>
                    <w:right w:val="single" w:sz="6" w:space="4" w:color="FFFFFF"/>
                  </w:divBdr>
                </w:div>
              </w:divsChild>
            </w:div>
          </w:divsChild>
        </w:div>
      </w:divsChild>
    </w:div>
    <w:div w:id="1680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374">
          <w:marLeft w:val="0"/>
          <w:marRight w:val="0"/>
          <w:marTop w:val="150"/>
          <w:marBottom w:val="75"/>
          <w:divBdr>
            <w:top w:val="single" w:sz="6" w:space="8" w:color="E3E3E3"/>
            <w:left w:val="single" w:sz="6" w:space="15" w:color="E3E3E3"/>
            <w:bottom w:val="single" w:sz="6" w:space="8" w:color="E3E3E3"/>
            <w:right w:val="single" w:sz="6" w:space="15" w:color="E3E3E3"/>
          </w:divBdr>
        </w:div>
        <w:div w:id="2050835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3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2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7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0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7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7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 Fixingovich</dc:creator>
  <cp:keywords/>
  <dc:description/>
  <cp:lastModifiedBy>Юлия Решетникова</cp:lastModifiedBy>
  <cp:revision>8</cp:revision>
  <cp:lastPrinted>2018-09-19T17:17:00Z</cp:lastPrinted>
  <dcterms:created xsi:type="dcterms:W3CDTF">2018-10-21T15:43:00Z</dcterms:created>
  <dcterms:modified xsi:type="dcterms:W3CDTF">2018-11-03T14:37:00Z</dcterms:modified>
</cp:coreProperties>
</file>