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7C" w:rsidRPr="00123C7C" w:rsidRDefault="00123C7C" w:rsidP="00123C7C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iCs/>
          <w:color w:val="000000"/>
          <w:sz w:val="32"/>
          <w:szCs w:val="28"/>
          <w:shd w:val="clear" w:color="auto" w:fill="FFFFFF"/>
        </w:rPr>
      </w:pPr>
      <w:r>
        <w:rPr>
          <w:b/>
          <w:iCs/>
          <w:color w:val="000000"/>
          <w:sz w:val="32"/>
          <w:szCs w:val="28"/>
          <w:shd w:val="clear" w:color="auto" w:fill="FFFFFF"/>
        </w:rPr>
        <w:t>"</w:t>
      </w:r>
      <w:r w:rsidRPr="00123C7C">
        <w:rPr>
          <w:b/>
          <w:iCs/>
          <w:color w:val="000000"/>
          <w:sz w:val="32"/>
          <w:szCs w:val="28"/>
          <w:shd w:val="clear" w:color="auto" w:fill="FFFFFF"/>
        </w:rPr>
        <w:t>Дерево Толерантности</w:t>
      </w:r>
      <w:r>
        <w:rPr>
          <w:b/>
          <w:iCs/>
          <w:color w:val="000000"/>
          <w:sz w:val="32"/>
          <w:szCs w:val="28"/>
          <w:shd w:val="clear" w:color="auto" w:fill="FFFFFF"/>
        </w:rPr>
        <w:t>"</w:t>
      </w:r>
    </w:p>
    <w:p w:rsidR="00463A37" w:rsidRDefault="00977E3B" w:rsidP="00272497">
      <w:pPr>
        <w:pStyle w:val="a3"/>
        <w:shd w:val="clear" w:color="auto" w:fill="FFFFFF"/>
        <w:spacing w:before="120" w:beforeAutospacing="0" w:after="120" w:afterAutospacing="0"/>
        <w:ind w:firstLine="709"/>
        <w:rPr>
          <w:b/>
          <w:bCs/>
          <w:color w:val="222222"/>
          <w:sz w:val="28"/>
          <w:szCs w:val="28"/>
        </w:rPr>
      </w:pPr>
      <w:r w:rsidRPr="00977E3B">
        <w:rPr>
          <w:iCs/>
          <w:color w:val="000000"/>
          <w:sz w:val="28"/>
          <w:szCs w:val="28"/>
          <w:shd w:val="clear" w:color="auto" w:fill="FFFFFF"/>
        </w:rPr>
        <w:t>В настоящее время особенно актуальной стала проблема терпимого отношения к людям иной национальности, культуры. Не секрет, что сегодня всё больше</w:t>
      </w:r>
      <w:r>
        <w:rPr>
          <w:iCs/>
          <w:color w:val="000000"/>
          <w:sz w:val="28"/>
          <w:szCs w:val="28"/>
          <w:shd w:val="clear" w:color="auto" w:fill="FFFFFF"/>
        </w:rPr>
        <w:t>е распространение среди детей</w:t>
      </w:r>
      <w:r w:rsidRPr="00977E3B">
        <w:rPr>
          <w:iCs/>
          <w:color w:val="000000"/>
          <w:sz w:val="28"/>
          <w:szCs w:val="28"/>
          <w:shd w:val="clear" w:color="auto" w:fill="FFFFFF"/>
        </w:rPr>
        <w:t xml:space="preserve"> получили недоброжелательность, озлобленность, агрессивность</w:t>
      </w:r>
      <w:r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 w:rsidRPr="00977E3B">
        <w:rPr>
          <w:color w:val="000000"/>
          <w:sz w:val="28"/>
          <w:szCs w:val="28"/>
          <w:shd w:val="clear" w:color="auto" w:fill="FFFFFF"/>
        </w:rPr>
        <w:t>В последнее десятилетие в научно-педагогическую литературу прочно вошел термин «толерантность». В разных языках слово «толерантность» имеет сходное значение и является своеобразным синонимом «терпимости». Основой толерантности является признание права на отличие. Основные критерии «толерантности» и их показатели можно определить, исходя из определения самого понятия «толерантность» - активная нравственная позиция и психологическая готовность к терпимости во имя позитивного взаимодействия с людьми иной культуры, нации, религии, социальной среды.</w:t>
      </w:r>
      <w:r w:rsidRPr="00977E3B">
        <w:rPr>
          <w:b/>
          <w:bCs/>
          <w:color w:val="222222"/>
          <w:sz w:val="28"/>
          <w:szCs w:val="28"/>
        </w:rPr>
        <w:t xml:space="preserve"> </w:t>
      </w:r>
    </w:p>
    <w:p w:rsidR="00977E3B" w:rsidRPr="00977E3B" w:rsidRDefault="00977E3B" w:rsidP="00272497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222222"/>
          <w:sz w:val="28"/>
          <w:szCs w:val="28"/>
        </w:rPr>
      </w:pPr>
      <w:r w:rsidRPr="00977E3B">
        <w:rPr>
          <w:b/>
          <w:bCs/>
          <w:color w:val="222222"/>
          <w:sz w:val="28"/>
          <w:szCs w:val="28"/>
        </w:rPr>
        <w:t>Международный день, посвящённый терпимости</w:t>
      </w:r>
      <w:r w:rsidRPr="00463A37">
        <w:rPr>
          <w:color w:val="222222"/>
          <w:sz w:val="28"/>
          <w:szCs w:val="28"/>
        </w:rPr>
        <w:t xml:space="preserve"> </w:t>
      </w:r>
      <w:r w:rsidRPr="00977E3B">
        <w:rPr>
          <w:color w:val="222222"/>
          <w:sz w:val="28"/>
          <w:szCs w:val="28"/>
        </w:rPr>
        <w:t>ежегодно</w:t>
      </w:r>
      <w:r w:rsidRPr="00463A37">
        <w:rPr>
          <w:color w:val="222222"/>
          <w:sz w:val="28"/>
          <w:szCs w:val="28"/>
        </w:rPr>
        <w:t xml:space="preserve"> </w:t>
      </w:r>
      <w:r w:rsidRPr="00B66814">
        <w:rPr>
          <w:color w:val="000000" w:themeColor="text1"/>
          <w:sz w:val="28"/>
          <w:szCs w:val="28"/>
        </w:rPr>
        <w:t>отмечается</w:t>
      </w:r>
      <w:r w:rsidR="00272497">
        <w:rPr>
          <w:color w:val="000000" w:themeColor="text1"/>
          <w:sz w:val="28"/>
          <w:szCs w:val="28"/>
        </w:rPr>
        <w:t xml:space="preserve"> </w:t>
      </w:r>
      <w:hyperlink r:id="rId4" w:tooltip="16 ноября" w:history="1">
        <w:r w:rsidRPr="00B66814">
          <w:rPr>
            <w:rStyle w:val="a4"/>
            <w:color w:val="000000" w:themeColor="text1"/>
            <w:sz w:val="28"/>
            <w:szCs w:val="28"/>
            <w:u w:val="none"/>
          </w:rPr>
          <w:t>16 ноября</w:t>
        </w:r>
      </w:hyperlink>
      <w:r w:rsidRPr="00B66814">
        <w:rPr>
          <w:color w:val="000000" w:themeColor="text1"/>
          <w:sz w:val="28"/>
          <w:szCs w:val="28"/>
        </w:rPr>
        <w:t xml:space="preserve">. </w:t>
      </w:r>
      <w:r w:rsidR="00463A37" w:rsidRPr="00B66814">
        <w:rPr>
          <w:color w:val="000000" w:themeColor="text1"/>
          <w:sz w:val="28"/>
          <w:szCs w:val="28"/>
        </w:rPr>
        <w:t>Этот</w:t>
      </w:r>
      <w:r w:rsidRPr="00B66814">
        <w:rPr>
          <w:color w:val="000000" w:themeColor="text1"/>
          <w:sz w:val="28"/>
          <w:szCs w:val="28"/>
        </w:rPr>
        <w:t xml:space="preserve"> день был торжественно провозглашён в «Декларации принципов терпимости»</w:t>
      </w:r>
      <w:r w:rsidR="00272497">
        <w:rPr>
          <w:color w:val="000000" w:themeColor="text1"/>
          <w:sz w:val="28"/>
          <w:szCs w:val="28"/>
        </w:rPr>
        <w:t xml:space="preserve"> </w:t>
      </w:r>
      <w:hyperlink r:id="rId5" w:tooltip="Организация Объединённых Наций по вопросам образования, науки и культуры" w:history="1">
        <w:r w:rsidRPr="00B66814">
          <w:rPr>
            <w:rStyle w:val="a4"/>
            <w:color w:val="000000" w:themeColor="text1"/>
            <w:sz w:val="28"/>
            <w:szCs w:val="28"/>
            <w:u w:val="none"/>
          </w:rPr>
          <w:t>ЮНЕСКО</w:t>
        </w:r>
      </w:hyperlink>
      <w:r w:rsidRPr="00B66814">
        <w:rPr>
          <w:color w:val="000000" w:themeColor="text1"/>
          <w:sz w:val="28"/>
          <w:szCs w:val="28"/>
        </w:rPr>
        <w:t>. Декларация была утверждена в 1995 году на 28-й Генеральной конф</w:t>
      </w:r>
      <w:r w:rsidR="00123C7C">
        <w:rPr>
          <w:color w:val="000000" w:themeColor="text1"/>
          <w:sz w:val="28"/>
          <w:szCs w:val="28"/>
        </w:rPr>
        <w:t>еренции ЮНЕСКО</w:t>
      </w:r>
      <w:r w:rsidRPr="00B66814">
        <w:rPr>
          <w:color w:val="000000" w:themeColor="text1"/>
          <w:sz w:val="28"/>
          <w:szCs w:val="28"/>
        </w:rPr>
        <w:t>.</w:t>
      </w:r>
      <w:r w:rsidRPr="00B66814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B66814">
        <w:rPr>
          <w:color w:val="000000" w:themeColor="text1"/>
          <w:sz w:val="28"/>
          <w:szCs w:val="28"/>
          <w:shd w:val="clear" w:color="auto" w:fill="FFFFFF"/>
        </w:rPr>
        <w:t>В 1997 году </w:t>
      </w:r>
      <w:hyperlink r:id="rId6" w:tooltip="Генеральная Ассамблея ООН" w:history="1">
        <w:r w:rsidRPr="00B66814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Генеральная Ассамблея ООН</w:t>
        </w:r>
      </w:hyperlink>
      <w:r w:rsidR="00B66814">
        <w:rPr>
          <w:color w:val="000000" w:themeColor="text1"/>
          <w:sz w:val="28"/>
          <w:szCs w:val="28"/>
          <w:shd w:val="clear" w:color="auto" w:fill="FFFFFF"/>
        </w:rPr>
        <w:t> </w:t>
      </w:r>
      <w:r w:rsidRPr="00B66814">
        <w:rPr>
          <w:color w:val="000000" w:themeColor="text1"/>
          <w:sz w:val="28"/>
          <w:szCs w:val="28"/>
          <w:shd w:val="clear" w:color="auto" w:fill="FFFFFF"/>
        </w:rPr>
        <w:t>также предложила государствам-членам </w:t>
      </w:r>
      <w:hyperlink r:id="rId7" w:tooltip="Организация Объединённых Наций" w:history="1">
        <w:r w:rsidRPr="00B66814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ООН</w:t>
        </w:r>
      </w:hyperlink>
      <w:r w:rsidRPr="00B66814">
        <w:rPr>
          <w:color w:val="000000" w:themeColor="text1"/>
          <w:sz w:val="28"/>
          <w:szCs w:val="28"/>
          <w:shd w:val="clear" w:color="auto" w:fill="FFFFFF"/>
        </w:rPr>
        <w:t> отмечать этот Международный день</w:t>
      </w:r>
      <w:r w:rsidRPr="00977E3B">
        <w:rPr>
          <w:color w:val="222222"/>
          <w:sz w:val="28"/>
          <w:szCs w:val="28"/>
          <w:shd w:val="clear" w:color="auto" w:fill="FFFFFF"/>
        </w:rPr>
        <w:t>.</w:t>
      </w:r>
    </w:p>
    <w:p w:rsidR="00977E3B" w:rsidRDefault="00977E3B" w:rsidP="00272497">
      <w:pPr>
        <w:pStyle w:val="a3"/>
        <w:shd w:val="clear" w:color="auto" w:fill="FFFFFF"/>
        <w:spacing w:before="120" w:beforeAutospacing="0" w:after="120" w:afterAutospacing="0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рамках празд</w:t>
      </w:r>
      <w:r w:rsidR="00463A37"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 xml:space="preserve">ования этого дня </w:t>
      </w:r>
      <w:r w:rsidR="00123C7C">
        <w:rPr>
          <w:color w:val="222222"/>
          <w:sz w:val="28"/>
          <w:szCs w:val="28"/>
        </w:rPr>
        <w:t xml:space="preserve">16 ноября </w:t>
      </w:r>
      <w:r>
        <w:rPr>
          <w:color w:val="222222"/>
          <w:sz w:val="28"/>
          <w:szCs w:val="28"/>
        </w:rPr>
        <w:t>в 1 Б классе школы №</w:t>
      </w:r>
      <w:r w:rsidR="00272497">
        <w:rPr>
          <w:color w:val="222222"/>
          <w:sz w:val="28"/>
          <w:szCs w:val="28"/>
        </w:rPr>
        <w:t xml:space="preserve"> </w:t>
      </w:r>
      <w:r w:rsidR="00463A37">
        <w:rPr>
          <w:color w:val="222222"/>
          <w:sz w:val="28"/>
          <w:szCs w:val="28"/>
        </w:rPr>
        <w:t>3 был проведен классный час на т</w:t>
      </w:r>
      <w:r>
        <w:rPr>
          <w:color w:val="222222"/>
          <w:sz w:val="28"/>
          <w:szCs w:val="28"/>
        </w:rPr>
        <w:t>ему: "Дерево Толерантности", где ребята познакомились с понятием этого слова</w:t>
      </w:r>
      <w:r w:rsidR="00B66814">
        <w:rPr>
          <w:color w:val="222222"/>
          <w:sz w:val="28"/>
          <w:szCs w:val="28"/>
        </w:rPr>
        <w:t>. Под руководством учителя</w:t>
      </w:r>
      <w:r w:rsidR="00463A37">
        <w:rPr>
          <w:color w:val="222222"/>
          <w:sz w:val="28"/>
          <w:szCs w:val="28"/>
        </w:rPr>
        <w:t xml:space="preserve">, определили, </w:t>
      </w:r>
      <w:r w:rsidR="00B66814">
        <w:rPr>
          <w:color w:val="222222"/>
          <w:sz w:val="28"/>
          <w:szCs w:val="28"/>
        </w:rPr>
        <w:t>что значит быть толерантным человеком и для чего это нужно. Подводя итог занятия, ребята создали дерево жизни, в котором они отобразили своё понимание о том, какие качества должны быть в каждом человеке, чтобы наш мир стал толерантным.</w:t>
      </w:r>
    </w:p>
    <w:p w:rsidR="00463A37" w:rsidRDefault="00463A37" w:rsidP="00977E3B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123C7C" w:rsidRDefault="00463A37" w:rsidP="00123C7C">
      <w:pPr>
        <w:pStyle w:val="a3"/>
        <w:shd w:val="clear" w:color="auto" w:fill="FFFFFF"/>
        <w:spacing w:before="120" w:beforeAutospacing="0" w:after="120" w:afterAutospacing="0"/>
        <w:jc w:val="center"/>
        <w:rPr>
          <w:noProof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1025978" cy="1367576"/>
            <wp:effectExtent l="19050" t="0" r="2722" b="0"/>
            <wp:docPr id="1" name="Рисунок 1" descr="C:\Users\1\Desktop\IMG_20181116_11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81116_114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48" cy="136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C7C">
        <w:rPr>
          <w:noProof/>
          <w:sz w:val="28"/>
          <w:szCs w:val="28"/>
        </w:rPr>
        <w:drawing>
          <wp:inline distT="0" distB="0" distL="0" distR="0">
            <wp:extent cx="1042307" cy="1389341"/>
            <wp:effectExtent l="19050" t="0" r="5443" b="0"/>
            <wp:docPr id="11" name="Рисунок 3" descr="C:\Users\1\Desktop\отчёты\день толерантности\фото\IMG_20181116_11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тчёты\день толерантности\фото\IMG_20181116_1157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15" cy="138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C7C">
        <w:rPr>
          <w:noProof/>
          <w:sz w:val="28"/>
          <w:szCs w:val="28"/>
        </w:rPr>
        <w:drawing>
          <wp:inline distT="0" distB="0" distL="0" distR="0">
            <wp:extent cx="1035689" cy="1380521"/>
            <wp:effectExtent l="19050" t="0" r="0" b="0"/>
            <wp:docPr id="14" name="Рисунок 6" descr="C:\Users\1\Desktop\отчёты\день толерантности\фото\IMG_20181116_11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отчёты\день толерантности\фото\IMG_20181116_115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35" cy="138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A37" w:rsidRPr="00977E3B" w:rsidRDefault="00123C7C" w:rsidP="00123C7C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22222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41247" cy="1387929"/>
            <wp:effectExtent l="19050" t="0" r="6503" b="0"/>
            <wp:docPr id="12" name="Рисунок 4" descr="C:\Users\1\Desktop\отчёты\день толерантности\фото\IMG_20181116_11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тчёты\день толерантности\фото\IMG_20181116_1157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25" cy="138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33176" cy="1377172"/>
            <wp:effectExtent l="19050" t="0" r="0" b="0"/>
            <wp:docPr id="13" name="Рисунок 5" descr="C:\Users\1\Desktop\отчёты\день толерантности\фото\IMG_20181116_11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отчёты\день толерантности\фото\IMG_20181116_1157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39" cy="138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090246" cy="1453243"/>
            <wp:effectExtent l="19050" t="0" r="0" b="0"/>
            <wp:docPr id="15" name="Рисунок 7" descr="C:\Users\1\Desktop\отчёты\день толерантности\фото\IMG_20181116_115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отчёты\день толерантности\фото\IMG_20181116_1158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46" cy="145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07621" cy="1476402"/>
            <wp:effectExtent l="19050" t="0" r="0" b="0"/>
            <wp:docPr id="16" name="Рисунок 8" descr="C:\Users\1\Desktop\отчёты\день толерантности\фото\IMG_20181116_11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отчёты\день толерантности\фото\IMG_20181116_1158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35" cy="148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D7" w:rsidRDefault="00463A37" w:rsidP="00463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4208" cy="3611698"/>
            <wp:effectExtent l="19050" t="0" r="5442" b="0"/>
            <wp:docPr id="9" name="Рисунок 9" descr="C:\Users\1\Desktop\отчёты\день толерантности\фото\IMG_20181116_12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отчёты\день толерантности\фото\IMG_20181116_1210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147" cy="361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C7C" w:rsidRDefault="00123C7C" w:rsidP="00463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C7C" w:rsidRPr="00977E3B" w:rsidRDefault="00123C7C" w:rsidP="00272497">
      <w:pPr>
        <w:jc w:val="right"/>
        <w:rPr>
          <w:rFonts w:ascii="Times New Roman" w:hAnsi="Times New Roman" w:cs="Times New Roman"/>
          <w:sz w:val="28"/>
          <w:szCs w:val="28"/>
        </w:rPr>
      </w:pPr>
      <w:r w:rsidRPr="00272497">
        <w:rPr>
          <w:rFonts w:ascii="Times New Roman" w:hAnsi="Times New Roman" w:cs="Times New Roman"/>
          <w:sz w:val="28"/>
          <w:szCs w:val="28"/>
          <w:u w:val="single"/>
        </w:rPr>
        <w:t>Автор статьи:</w:t>
      </w:r>
      <w:r>
        <w:rPr>
          <w:rFonts w:ascii="Times New Roman" w:hAnsi="Times New Roman" w:cs="Times New Roman"/>
          <w:sz w:val="28"/>
          <w:szCs w:val="28"/>
        </w:rPr>
        <w:t xml:space="preserve"> О.Е. Батраева, учитель начальных классов.</w:t>
      </w:r>
    </w:p>
    <w:sectPr w:rsidR="00123C7C" w:rsidRPr="0097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E3B"/>
    <w:rsid w:val="00123C7C"/>
    <w:rsid w:val="00223AD7"/>
    <w:rsid w:val="00272497"/>
    <w:rsid w:val="00463A37"/>
    <w:rsid w:val="007675F6"/>
    <w:rsid w:val="00977E3B"/>
    <w:rsid w:val="00B66814"/>
    <w:rsid w:val="00E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1007"/>
  <w15:docId w15:val="{89C9035F-5979-4F4C-A03E-700296CE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7E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_%D0%BF%D0%BE_%D0%B2%D0%BE%D0%BF%D1%80%D0%BE%D1%81%D0%B0%D0%BC_%D0%BE%D0%B1%D1%80%D0%B0%D0%B7%D0%BE%D0%B2%D0%B0%D0%BD%D0%B8%D1%8F,_%D0%BD%D0%B0%D1%83%D0%BA%D0%B8_%D0%B8_%D0%BA%D1%83%D0%BB%D1%8C%D1%82%D1%83%D1%80%D1%8B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hyperlink" Target="https://ru.wikipedia.org/wiki/16_%D0%BD%D0%BE%D1%8F%D0%B1%D1%80%D1%8F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Решетникова</cp:lastModifiedBy>
  <cp:revision>4</cp:revision>
  <dcterms:created xsi:type="dcterms:W3CDTF">2018-11-17T14:21:00Z</dcterms:created>
  <dcterms:modified xsi:type="dcterms:W3CDTF">2018-12-29T04:52:00Z</dcterms:modified>
</cp:coreProperties>
</file>