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F" w:rsidRDefault="00F21A55">
      <w:pPr>
        <w:rPr>
          <w:b/>
          <w:color w:val="FF0000"/>
          <w:sz w:val="36"/>
          <w:szCs w:val="36"/>
        </w:rPr>
      </w:pPr>
      <w:r w:rsidRPr="00F21A55">
        <w:rPr>
          <w:b/>
          <w:color w:val="FF0000"/>
          <w:sz w:val="36"/>
          <w:szCs w:val="36"/>
        </w:rPr>
        <w:t>Классный час по теме «Блокада города Ленинграда»</w:t>
      </w:r>
    </w:p>
    <w:p w:rsidR="00FA41FE" w:rsidRDefault="00F21A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16974" wp14:editId="24776CAC">
            <wp:extent cx="2857500" cy="1607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28 16-33-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62" cy="16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55" w:rsidRPr="00FA41FE" w:rsidRDefault="00F21A5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A41FE">
        <w:rPr>
          <w:rFonts w:ascii="Times New Roman" w:hAnsi="Times New Roman" w:cs="Times New Roman"/>
          <w:sz w:val="24"/>
          <w:szCs w:val="24"/>
        </w:rPr>
        <w:t>В нашем классе 28 января прошел классный час, посвященный 75-й годовщине со дня освобождения Ленинграда из блокады.</w:t>
      </w:r>
    </w:p>
    <w:p w:rsidR="00F21A55" w:rsidRPr="00FA41FE" w:rsidRDefault="00F21A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1FE">
        <w:rPr>
          <w:rFonts w:ascii="Times New Roman" w:hAnsi="Times New Roman" w:cs="Times New Roman"/>
          <w:sz w:val="24"/>
          <w:szCs w:val="24"/>
        </w:rPr>
        <w:t xml:space="preserve">    </w:t>
      </w:r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 1944 года – это день полного освобождения Ленинграда от фашистской блокады – священная дата для всего нашего народа. Почти 900 долгих дней и ночей ленинградцы обороняли родной город. Вера в победу, добро и справедливость, в мирную жизнь помогла им преодолевать немыслимые испытания, превозмогать голод и холод, бороться во имя счастливого будущего нашей Родины. Заводы продолжали выпускать военную продукцию, в школах шли занятия, в филармонии звучала </w:t>
      </w:r>
      <w:proofErr w:type="gramStart"/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</w:t>
      </w:r>
      <w:proofErr w:type="gramEnd"/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узнали, что блокадникам выдавали норму хлеба – 250 г рабочим, и 125 детям и пенсионерам, как же это мало! </w:t>
      </w:r>
      <w:r w:rsidR="00FA4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5EBE6" wp14:editId="4E17A514">
            <wp:extent cx="3095625" cy="170689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28 16-08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906" cy="170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55" w:rsidRPr="00FA41FE" w:rsidRDefault="00F21A55" w:rsidP="00FA41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Всё это мы услышали   и   увидели  из  видеофильма</w:t>
      </w:r>
      <w:proofErr w:type="gramStart"/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86F51"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="00086F51"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оролись и сражались не только взрослые, но и дети…Это страшно! А тяжелее всего жителям города приходилось осенью и зимой. Когда не было тепла, люди согревались чем только могли, когда в морозы ходили за водой</w:t>
      </w:r>
      <w:proofErr w:type="gramStart"/>
      <w:r w:rsidR="00086F51"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86F51"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голодали и ели столярный клей, варили старые обои…..и всё равно  люди не сдались!</w:t>
      </w:r>
    </w:p>
    <w:p w:rsidR="00086F51" w:rsidRPr="00FA41FE" w:rsidRDefault="00086F51" w:rsidP="00FA41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Многие жители и защитники Ленинграда не дожили до праздничного салюта Победы. Вечная им память!</w:t>
      </w:r>
    </w:p>
    <w:p w:rsidR="00086F51" w:rsidRPr="00086F51" w:rsidRDefault="00FA4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72515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28 16-17-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289" cy="172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Заметка 4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В» класса</w:t>
      </w:r>
    </w:p>
    <w:sectPr w:rsidR="00086F51" w:rsidRPr="000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5"/>
    <w:rsid w:val="00086F51"/>
    <w:rsid w:val="0028462F"/>
    <w:rsid w:val="002E16D2"/>
    <w:rsid w:val="00F21A55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Frontime</cp:lastModifiedBy>
  <cp:revision>2</cp:revision>
  <dcterms:created xsi:type="dcterms:W3CDTF">2019-02-03T17:53:00Z</dcterms:created>
  <dcterms:modified xsi:type="dcterms:W3CDTF">2019-02-04T05:56:00Z</dcterms:modified>
</cp:coreProperties>
</file>